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649" w:rsidRPr="00E36F56" w:rsidRDefault="00070649" w:rsidP="00070649">
      <w:pPr>
        <w:spacing w:line="240" w:lineRule="atLeast"/>
        <w:jc w:val="center"/>
        <w:rPr>
          <w:b/>
          <w:color w:val="000000"/>
          <w:sz w:val="28"/>
          <w:szCs w:val="28"/>
          <w:shd w:val="clear" w:color="auto" w:fill="FFFFFF"/>
        </w:rPr>
      </w:pPr>
      <w:r>
        <w:rPr>
          <w:b/>
          <w:color w:val="000000"/>
          <w:sz w:val="28"/>
          <w:szCs w:val="28"/>
          <w:shd w:val="clear" w:color="auto" w:fill="FFFFFF"/>
        </w:rPr>
        <w:t>Main</w:t>
      </w:r>
      <w:bookmarkStart w:id="0" w:name="_GoBack"/>
      <w:bookmarkEnd w:id="0"/>
      <w:r>
        <w:rPr>
          <w:b/>
          <w:color w:val="000000"/>
          <w:sz w:val="28"/>
          <w:szCs w:val="28"/>
          <w:shd w:val="clear" w:color="auto" w:fill="FFFFFF"/>
        </w:rPr>
        <w:t>tenance Technician</w:t>
      </w:r>
    </w:p>
    <w:p w:rsidR="00070649" w:rsidRPr="00E36F56" w:rsidRDefault="00070649" w:rsidP="00070649">
      <w:pPr>
        <w:spacing w:line="240" w:lineRule="atLeast"/>
        <w:rPr>
          <w:color w:val="000000"/>
          <w:sz w:val="22"/>
          <w:szCs w:val="22"/>
          <w:shd w:val="clear" w:color="auto" w:fill="FFFFFF"/>
        </w:rPr>
      </w:pPr>
    </w:p>
    <w:p w:rsidR="00070649" w:rsidRPr="008B572F" w:rsidRDefault="00070649" w:rsidP="00070649">
      <w:pPr>
        <w:spacing w:line="240" w:lineRule="atLeast"/>
        <w:rPr>
          <w:b/>
          <w:color w:val="000000"/>
          <w:sz w:val="22"/>
          <w:szCs w:val="22"/>
          <w:u w:val="single"/>
          <w:shd w:val="clear" w:color="auto" w:fill="FFFFFF"/>
        </w:rPr>
      </w:pPr>
      <w:r w:rsidRPr="008B572F">
        <w:rPr>
          <w:b/>
          <w:color w:val="000000"/>
          <w:sz w:val="22"/>
          <w:szCs w:val="22"/>
          <w:u w:val="single"/>
          <w:shd w:val="clear" w:color="auto" w:fill="FFFFFF"/>
        </w:rPr>
        <w:t>Summary:</w:t>
      </w:r>
    </w:p>
    <w:p w:rsidR="00070649" w:rsidRDefault="00070649" w:rsidP="00070649">
      <w:pPr>
        <w:pStyle w:val="BulletListlevel1"/>
        <w:numPr>
          <w:ilvl w:val="0"/>
          <w:numId w:val="0"/>
        </w:numPr>
        <w:rPr>
          <w:sz w:val="22"/>
          <w:szCs w:val="22"/>
        </w:rPr>
      </w:pPr>
      <w:proofErr w:type="spellStart"/>
      <w:r>
        <w:rPr>
          <w:sz w:val="22"/>
          <w:szCs w:val="22"/>
        </w:rPr>
        <w:t>AirQuest</w:t>
      </w:r>
      <w:proofErr w:type="spellEnd"/>
      <w:r>
        <w:rPr>
          <w:sz w:val="22"/>
          <w:szCs w:val="22"/>
        </w:rPr>
        <w:t xml:space="preserve"> Aviation has an immediate opening for a full time Maintenance Technician located at the Butler County Airport location.  This position may also complete services at the Beaver County Airport location as well.  </w:t>
      </w:r>
    </w:p>
    <w:p w:rsidR="00070649" w:rsidRDefault="00070649" w:rsidP="00070649">
      <w:pPr>
        <w:pStyle w:val="BulletListlevel1"/>
        <w:numPr>
          <w:ilvl w:val="0"/>
          <w:numId w:val="0"/>
        </w:numPr>
        <w:ind w:left="714"/>
        <w:rPr>
          <w:b/>
          <w:sz w:val="22"/>
          <w:szCs w:val="22"/>
          <w:u w:val="single"/>
        </w:rPr>
      </w:pPr>
    </w:p>
    <w:p w:rsidR="00070649" w:rsidRPr="008B572F" w:rsidRDefault="00070649" w:rsidP="00070649">
      <w:pPr>
        <w:rPr>
          <w:b/>
          <w:sz w:val="22"/>
          <w:szCs w:val="22"/>
          <w:u w:val="single"/>
        </w:rPr>
      </w:pPr>
      <w:r w:rsidRPr="008B572F">
        <w:rPr>
          <w:b/>
          <w:sz w:val="22"/>
          <w:szCs w:val="22"/>
          <w:u w:val="single"/>
        </w:rPr>
        <w:t>Essential Responsibilities:</w:t>
      </w:r>
    </w:p>
    <w:p w:rsidR="00070649" w:rsidRPr="003D59D9" w:rsidRDefault="00070649" w:rsidP="00070649">
      <w:pPr>
        <w:widowControl/>
        <w:numPr>
          <w:ilvl w:val="0"/>
          <w:numId w:val="2"/>
        </w:numPr>
        <w:shd w:val="clear" w:color="auto" w:fill="FFFFFF"/>
        <w:spacing w:before="100" w:beforeAutospacing="1" w:after="100" w:afterAutospacing="1"/>
        <w:rPr>
          <w:b/>
          <w:sz w:val="22"/>
          <w:szCs w:val="22"/>
          <w:u w:val="single"/>
        </w:rPr>
      </w:pPr>
      <w:r>
        <w:rPr>
          <w:sz w:val="22"/>
          <w:szCs w:val="22"/>
        </w:rPr>
        <w:t>Candidate must possess an Airframe and Power plant rating, a strong maintenance background, and/or experience on piston, turbo prop, or light jet aircrafts.</w:t>
      </w:r>
    </w:p>
    <w:p w:rsidR="00070649" w:rsidRPr="003D59D9" w:rsidRDefault="00070649" w:rsidP="00070649">
      <w:pPr>
        <w:widowControl/>
        <w:numPr>
          <w:ilvl w:val="0"/>
          <w:numId w:val="2"/>
        </w:numPr>
        <w:shd w:val="clear" w:color="auto" w:fill="FFFFFF"/>
        <w:spacing w:before="100" w:beforeAutospacing="1" w:after="100" w:afterAutospacing="1"/>
        <w:rPr>
          <w:b/>
          <w:sz w:val="22"/>
          <w:szCs w:val="22"/>
          <w:u w:val="single"/>
        </w:rPr>
      </w:pPr>
      <w:r>
        <w:rPr>
          <w:sz w:val="22"/>
          <w:szCs w:val="22"/>
        </w:rPr>
        <w:t xml:space="preserve">Maintenance activities would include:  annual inspections, routine inspections, troubleshooting, general repairs, overhauling, modifications, operational checks, and routine servicing.  </w:t>
      </w:r>
    </w:p>
    <w:p w:rsidR="00070649" w:rsidRPr="008B572F" w:rsidRDefault="00070649" w:rsidP="00070649">
      <w:pPr>
        <w:widowControl/>
        <w:shd w:val="clear" w:color="auto" w:fill="FFFFFF"/>
        <w:spacing w:before="100" w:beforeAutospacing="1" w:after="100" w:afterAutospacing="1"/>
        <w:rPr>
          <w:b/>
          <w:sz w:val="22"/>
          <w:szCs w:val="22"/>
          <w:u w:val="single"/>
        </w:rPr>
      </w:pPr>
      <w:r w:rsidRPr="008B572F">
        <w:rPr>
          <w:b/>
          <w:sz w:val="22"/>
          <w:szCs w:val="22"/>
          <w:u w:val="single"/>
        </w:rPr>
        <w:t>Work Environment:</w:t>
      </w:r>
    </w:p>
    <w:p w:rsidR="00070649" w:rsidRPr="00E36F56" w:rsidRDefault="00070649" w:rsidP="00070649">
      <w:pPr>
        <w:pStyle w:val="BulletListlevel1"/>
        <w:tabs>
          <w:tab w:val="clear" w:pos="360"/>
          <w:tab w:val="num" w:pos="717"/>
        </w:tabs>
        <w:ind w:left="714"/>
        <w:rPr>
          <w:sz w:val="22"/>
          <w:szCs w:val="22"/>
        </w:rPr>
      </w:pPr>
      <w:r>
        <w:rPr>
          <w:sz w:val="22"/>
          <w:szCs w:val="22"/>
        </w:rPr>
        <w:t xml:space="preserve">Works </w:t>
      </w:r>
      <w:r>
        <w:rPr>
          <w:b/>
          <w:sz w:val="22"/>
          <w:szCs w:val="22"/>
        </w:rPr>
        <w:t>indoors and outdoors</w:t>
      </w:r>
    </w:p>
    <w:p w:rsidR="00070649" w:rsidRDefault="00070649" w:rsidP="00070649">
      <w:pPr>
        <w:pStyle w:val="BulletListlevel1"/>
        <w:numPr>
          <w:ilvl w:val="0"/>
          <w:numId w:val="0"/>
        </w:numPr>
        <w:ind w:left="357" w:hanging="357"/>
        <w:rPr>
          <w:sz w:val="22"/>
          <w:szCs w:val="22"/>
          <w:u w:val="single"/>
        </w:rPr>
      </w:pPr>
    </w:p>
    <w:p w:rsidR="00070649" w:rsidRPr="008B572F" w:rsidRDefault="00070649" w:rsidP="00070649">
      <w:pPr>
        <w:pStyle w:val="BulletListlevel1"/>
        <w:numPr>
          <w:ilvl w:val="0"/>
          <w:numId w:val="0"/>
        </w:numPr>
        <w:ind w:left="357" w:hanging="357"/>
        <w:rPr>
          <w:b/>
          <w:sz w:val="22"/>
          <w:szCs w:val="22"/>
          <w:u w:val="single"/>
        </w:rPr>
      </w:pPr>
      <w:r w:rsidRPr="008B572F">
        <w:rPr>
          <w:b/>
          <w:sz w:val="22"/>
          <w:szCs w:val="22"/>
          <w:u w:val="single"/>
        </w:rPr>
        <w:t>Educational Qualifications:</w:t>
      </w:r>
    </w:p>
    <w:p w:rsidR="00070649" w:rsidRDefault="00070649" w:rsidP="00070649">
      <w:pPr>
        <w:pStyle w:val="BulletListlevel1"/>
        <w:tabs>
          <w:tab w:val="clear" w:pos="360"/>
          <w:tab w:val="num" w:pos="717"/>
        </w:tabs>
        <w:ind w:left="714"/>
        <w:rPr>
          <w:sz w:val="22"/>
          <w:szCs w:val="22"/>
        </w:rPr>
      </w:pPr>
      <w:r w:rsidRPr="00E36F56">
        <w:rPr>
          <w:sz w:val="22"/>
          <w:szCs w:val="22"/>
        </w:rPr>
        <w:t>Hi</w:t>
      </w:r>
      <w:r>
        <w:rPr>
          <w:sz w:val="22"/>
          <w:szCs w:val="22"/>
        </w:rPr>
        <w:t xml:space="preserve">gh School diploma or equivalent  </w:t>
      </w:r>
    </w:p>
    <w:p w:rsidR="00070649" w:rsidRPr="00E36F56" w:rsidRDefault="00070649" w:rsidP="00070649">
      <w:pPr>
        <w:pStyle w:val="BulletListlevel1"/>
        <w:numPr>
          <w:ilvl w:val="0"/>
          <w:numId w:val="0"/>
        </w:numPr>
        <w:ind w:left="357" w:hanging="357"/>
        <w:rPr>
          <w:sz w:val="22"/>
          <w:szCs w:val="22"/>
        </w:rPr>
      </w:pPr>
    </w:p>
    <w:p w:rsidR="00070649" w:rsidRPr="008B572F" w:rsidRDefault="00070649" w:rsidP="00070649">
      <w:pPr>
        <w:pStyle w:val="BulletListlevel1"/>
        <w:numPr>
          <w:ilvl w:val="0"/>
          <w:numId w:val="0"/>
        </w:numPr>
        <w:ind w:left="357" w:hanging="357"/>
        <w:rPr>
          <w:b/>
          <w:sz w:val="22"/>
          <w:szCs w:val="22"/>
          <w:u w:val="single"/>
        </w:rPr>
      </w:pPr>
      <w:r w:rsidRPr="008B572F">
        <w:rPr>
          <w:b/>
          <w:sz w:val="22"/>
          <w:szCs w:val="22"/>
          <w:u w:val="single"/>
        </w:rPr>
        <w:t>Special Note:</w:t>
      </w:r>
    </w:p>
    <w:tbl>
      <w:tblPr>
        <w:tblW w:w="9639" w:type="dxa"/>
        <w:tblInd w:w="108" w:type="dxa"/>
        <w:tblLayout w:type="fixed"/>
        <w:tblLook w:val="01E0" w:firstRow="1" w:lastRow="1" w:firstColumn="1" w:lastColumn="1" w:noHBand="0" w:noVBand="0"/>
      </w:tblPr>
      <w:tblGrid>
        <w:gridCol w:w="9639"/>
      </w:tblGrid>
      <w:tr w:rsidR="00070649" w:rsidRPr="00E36F56" w:rsidTr="00964CFE">
        <w:tc>
          <w:tcPr>
            <w:tcW w:w="9639" w:type="dxa"/>
            <w:shd w:val="clear" w:color="auto" w:fill="auto"/>
          </w:tcPr>
          <w:p w:rsidR="00070649" w:rsidRPr="00E36F56" w:rsidRDefault="00070649" w:rsidP="00964CFE">
            <w:pPr>
              <w:pStyle w:val="BulletListlevel1"/>
              <w:numPr>
                <w:ilvl w:val="0"/>
                <w:numId w:val="0"/>
              </w:numPr>
              <w:spacing w:line="240" w:lineRule="atLeast"/>
              <w:jc w:val="left"/>
              <w:rPr>
                <w:sz w:val="22"/>
                <w:szCs w:val="22"/>
              </w:rPr>
            </w:pPr>
            <w:r w:rsidRPr="00E36F56">
              <w:rPr>
                <w:sz w:val="22"/>
                <w:szCs w:val="22"/>
              </w:rPr>
              <w:t>This job description is presented as guidance only, other reasonable tasks or responsibilities as management sees necessary may be added to this job description in order to achieve satisfactory job performance by the team member.</w:t>
            </w:r>
          </w:p>
        </w:tc>
      </w:tr>
      <w:tr w:rsidR="00070649" w:rsidRPr="00E36F56" w:rsidTr="00964CFE">
        <w:tc>
          <w:tcPr>
            <w:tcW w:w="9639" w:type="dxa"/>
            <w:shd w:val="clear" w:color="auto" w:fill="auto"/>
          </w:tcPr>
          <w:p w:rsidR="00070649" w:rsidRPr="00E36F56" w:rsidRDefault="00070649" w:rsidP="00964CFE">
            <w:pPr>
              <w:pStyle w:val="BulletListlevel1"/>
              <w:numPr>
                <w:ilvl w:val="0"/>
                <w:numId w:val="0"/>
              </w:numPr>
              <w:spacing w:line="240" w:lineRule="atLeast"/>
              <w:rPr>
                <w:sz w:val="22"/>
                <w:szCs w:val="22"/>
              </w:rPr>
            </w:pPr>
            <w:r w:rsidRPr="00E36F56">
              <w:rPr>
                <w:color w:val="000000"/>
                <w:sz w:val="22"/>
                <w:szCs w:val="22"/>
                <w:shd w:val="clear" w:color="auto" w:fill="FFFFFF"/>
              </w:rPr>
              <w:t>Equal Opportunity Employer--Females, Minorities, Veterans and the Disabled are encouraged to apply if they meet the physical requirements.</w:t>
            </w:r>
            <w:r>
              <w:rPr>
                <w:color w:val="000000"/>
                <w:sz w:val="22"/>
                <w:szCs w:val="22"/>
                <w:shd w:val="clear" w:color="auto" w:fill="FFFFFF"/>
              </w:rPr>
              <w:t xml:space="preserve">  Candidate must submit to DOT Anti-drug and Alcohol Misuse Prevention Program initial and random testing.  </w:t>
            </w:r>
          </w:p>
        </w:tc>
      </w:tr>
    </w:tbl>
    <w:p w:rsidR="00070649" w:rsidRPr="00E36F56" w:rsidRDefault="00070649" w:rsidP="00070649">
      <w:pPr>
        <w:pStyle w:val="BulletListlevel1"/>
        <w:numPr>
          <w:ilvl w:val="0"/>
          <w:numId w:val="0"/>
        </w:numPr>
        <w:ind w:left="357" w:hanging="357"/>
        <w:rPr>
          <w:sz w:val="22"/>
          <w:szCs w:val="22"/>
        </w:rPr>
      </w:pPr>
    </w:p>
    <w:p w:rsidR="00070649" w:rsidRPr="00E36F56" w:rsidRDefault="00070649" w:rsidP="00070649">
      <w:pPr>
        <w:pStyle w:val="BulletListlevel1"/>
        <w:numPr>
          <w:ilvl w:val="0"/>
          <w:numId w:val="0"/>
        </w:numPr>
        <w:ind w:left="357" w:hanging="357"/>
        <w:rPr>
          <w:sz w:val="22"/>
          <w:szCs w:val="22"/>
        </w:rPr>
      </w:pPr>
    </w:p>
    <w:p w:rsidR="00E848A7" w:rsidRDefault="00E848A7"/>
    <w:sectPr w:rsidR="00E848A7" w:rsidSect="00E848A7">
      <w:headerReference w:type="default" r:id="rId7"/>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649" w:rsidRDefault="00070649" w:rsidP="00E848A7">
      <w:r>
        <w:separator/>
      </w:r>
    </w:p>
  </w:endnote>
  <w:endnote w:type="continuationSeparator" w:id="0">
    <w:p w:rsidR="00070649" w:rsidRDefault="00070649" w:rsidP="00E8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649" w:rsidRDefault="00070649" w:rsidP="00E848A7">
      <w:r>
        <w:separator/>
      </w:r>
    </w:p>
  </w:footnote>
  <w:footnote w:type="continuationSeparator" w:id="0">
    <w:p w:rsidR="00070649" w:rsidRDefault="00070649" w:rsidP="00E8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8A7" w:rsidRDefault="00E848A7">
    <w:pPr>
      <w:pStyle w:val="Header"/>
    </w:pPr>
    <w:r>
      <w:rPr>
        <w:noProof/>
      </w:rPr>
      <w:drawing>
        <wp:anchor distT="0" distB="0" distL="114300" distR="114300" simplePos="0" relativeHeight="251658240" behindDoc="1" locked="1" layoutInCell="1" allowOverlap="1" wp14:anchorId="13B0D646" wp14:editId="0218FDBF">
          <wp:simplePos x="0" y="0"/>
          <wp:positionH relativeFrom="page">
            <wp:align>center</wp:align>
          </wp:positionH>
          <wp:positionV relativeFrom="page">
            <wp:align>center</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_Ltrhd_Final_n-blee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704F1"/>
    <w:multiLevelType w:val="multilevel"/>
    <w:tmpl w:val="6B4C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3131BE"/>
    <w:multiLevelType w:val="singleLevel"/>
    <w:tmpl w:val="E64EDEFA"/>
    <w:lvl w:ilvl="0">
      <w:numFmt w:val="bullet"/>
      <w:pStyle w:val="BulletListlevel1"/>
      <w:lvlText w:val=""/>
      <w:lvlJc w:val="left"/>
      <w:pPr>
        <w:tabs>
          <w:tab w:val="num" w:pos="360"/>
        </w:tabs>
        <w:ind w:left="357" w:hanging="357"/>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649"/>
    <w:rsid w:val="00014C44"/>
    <w:rsid w:val="00070649"/>
    <w:rsid w:val="00A40A2E"/>
    <w:rsid w:val="00E84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D15FB6"/>
  <w14:defaultImageDpi w14:val="300"/>
  <w15:docId w15:val="{83147280-1902-4646-8744-D152F118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649"/>
    <w:pPr>
      <w:widowControl w:val="0"/>
      <w:spacing w:before="80" w:after="80"/>
    </w:pPr>
    <w:rPr>
      <w:rFonts w:ascii="Verdana" w:eastAsia="Times New Roman" w:hAnsi="Verdana" w:cs="Times New Roman"/>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8A7"/>
    <w:pPr>
      <w:tabs>
        <w:tab w:val="center" w:pos="4320"/>
        <w:tab w:val="right" w:pos="8640"/>
      </w:tabs>
    </w:pPr>
  </w:style>
  <w:style w:type="character" w:customStyle="1" w:styleId="HeaderChar">
    <w:name w:val="Header Char"/>
    <w:basedOn w:val="DefaultParagraphFont"/>
    <w:link w:val="Header"/>
    <w:uiPriority w:val="99"/>
    <w:rsid w:val="00E848A7"/>
  </w:style>
  <w:style w:type="paragraph" w:styleId="Footer">
    <w:name w:val="footer"/>
    <w:basedOn w:val="Normal"/>
    <w:link w:val="FooterChar"/>
    <w:uiPriority w:val="99"/>
    <w:unhideWhenUsed/>
    <w:rsid w:val="00E848A7"/>
    <w:pPr>
      <w:tabs>
        <w:tab w:val="center" w:pos="4320"/>
        <w:tab w:val="right" w:pos="8640"/>
      </w:tabs>
    </w:pPr>
  </w:style>
  <w:style w:type="character" w:customStyle="1" w:styleId="FooterChar">
    <w:name w:val="Footer Char"/>
    <w:basedOn w:val="DefaultParagraphFont"/>
    <w:link w:val="Footer"/>
    <w:uiPriority w:val="99"/>
    <w:rsid w:val="00E848A7"/>
  </w:style>
  <w:style w:type="paragraph" w:styleId="BalloonText">
    <w:name w:val="Balloon Text"/>
    <w:basedOn w:val="Normal"/>
    <w:link w:val="BalloonTextChar"/>
    <w:uiPriority w:val="99"/>
    <w:semiHidden/>
    <w:unhideWhenUsed/>
    <w:rsid w:val="00E848A7"/>
    <w:rPr>
      <w:rFonts w:ascii="Lucida Grande" w:hAnsi="Lucida Grande"/>
      <w:sz w:val="18"/>
      <w:szCs w:val="18"/>
    </w:rPr>
  </w:style>
  <w:style w:type="character" w:customStyle="1" w:styleId="BalloonTextChar">
    <w:name w:val="Balloon Text Char"/>
    <w:basedOn w:val="DefaultParagraphFont"/>
    <w:link w:val="BalloonText"/>
    <w:uiPriority w:val="99"/>
    <w:semiHidden/>
    <w:rsid w:val="00E848A7"/>
    <w:rPr>
      <w:rFonts w:ascii="Lucida Grande" w:hAnsi="Lucida Grande"/>
      <w:sz w:val="18"/>
      <w:szCs w:val="18"/>
    </w:rPr>
  </w:style>
  <w:style w:type="paragraph" w:customStyle="1" w:styleId="BulletListlevel1">
    <w:name w:val="Bullet List (level 1)"/>
    <w:basedOn w:val="Normal"/>
    <w:rsid w:val="00070649"/>
    <w:pPr>
      <w:numPr>
        <w:numId w:val="1"/>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0_LOGOS%20&amp;%20LETTERHEAD%20-%20Templates\Company%20Letterhead\AQ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AQ_Letterhead</Template>
  <TotalTime>1</TotalTime>
  <Pages>1</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Brayman Construction</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Clouse</dc:creator>
  <cp:keywords/>
  <dc:description/>
  <cp:lastModifiedBy>Kristen Clouse</cp:lastModifiedBy>
  <cp:revision>1</cp:revision>
  <dcterms:created xsi:type="dcterms:W3CDTF">2020-01-28T20:25:00Z</dcterms:created>
  <dcterms:modified xsi:type="dcterms:W3CDTF">2020-01-28T20:26:00Z</dcterms:modified>
</cp:coreProperties>
</file>